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1F" w:rsidRPr="00F1583F" w:rsidRDefault="00021C17">
      <w:pPr>
        <w:rPr>
          <w:sz w:val="32"/>
          <w:szCs w:val="32"/>
        </w:rPr>
      </w:pPr>
      <w:r w:rsidRPr="00F1583F">
        <w:rPr>
          <w:color w:val="365F91" w:themeColor="accent1" w:themeShade="BF"/>
          <w:sz w:val="32"/>
          <w:szCs w:val="32"/>
        </w:rPr>
        <w:t xml:space="preserve">Pre-bid Site Meeting Directions for the </w:t>
      </w:r>
      <w:r w:rsidRPr="00F1583F">
        <w:rPr>
          <w:color w:val="365F91" w:themeColor="accent1" w:themeShade="BF"/>
          <w:sz w:val="32"/>
          <w:szCs w:val="32"/>
        </w:rPr>
        <w:br/>
      </w:r>
      <w:r w:rsidRPr="00F1583F">
        <w:rPr>
          <w:color w:val="365F91" w:themeColor="accent1" w:themeShade="BF"/>
          <w:sz w:val="32"/>
          <w:szCs w:val="32"/>
          <w:u w:val="single"/>
        </w:rPr>
        <w:t>West Oakland Bay, West Lobe Restoration</w:t>
      </w:r>
    </w:p>
    <w:p w:rsidR="00021C17" w:rsidRPr="00A759D1" w:rsidRDefault="00021C17" w:rsidP="00F1583F">
      <w:pPr>
        <w:spacing w:after="0"/>
        <w:rPr>
          <w:b/>
          <w:sz w:val="24"/>
          <w:szCs w:val="24"/>
        </w:rPr>
      </w:pPr>
      <w:r w:rsidRPr="00A759D1">
        <w:rPr>
          <w:b/>
          <w:sz w:val="24"/>
          <w:szCs w:val="24"/>
        </w:rPr>
        <w:t>When: November 20, 2018 10:00 AM (please arrive around 9:30)</w:t>
      </w:r>
    </w:p>
    <w:p w:rsidR="00021C17" w:rsidRPr="00A759D1" w:rsidRDefault="00021C17" w:rsidP="00F1583F">
      <w:pPr>
        <w:spacing w:after="0"/>
        <w:rPr>
          <w:b/>
          <w:sz w:val="24"/>
          <w:szCs w:val="24"/>
        </w:rPr>
      </w:pPr>
      <w:r w:rsidRPr="00A759D1">
        <w:rPr>
          <w:b/>
          <w:sz w:val="24"/>
          <w:szCs w:val="24"/>
        </w:rPr>
        <w:t>Where: Sierra Pacific Industries, Shelton Office</w:t>
      </w:r>
    </w:p>
    <w:p w:rsidR="00021C17" w:rsidRPr="00A759D1" w:rsidRDefault="00021C17" w:rsidP="00F1583F">
      <w:pPr>
        <w:spacing w:after="0"/>
        <w:rPr>
          <w:b/>
          <w:sz w:val="24"/>
          <w:szCs w:val="24"/>
        </w:rPr>
      </w:pPr>
      <w:r w:rsidRPr="00A759D1">
        <w:rPr>
          <w:b/>
          <w:sz w:val="24"/>
          <w:szCs w:val="24"/>
        </w:rPr>
        <w:tab/>
        <w:t>421 S. Front Street</w:t>
      </w:r>
    </w:p>
    <w:p w:rsidR="00021C17" w:rsidRPr="00A759D1" w:rsidRDefault="00F1583F" w:rsidP="00F1583F">
      <w:pPr>
        <w:spacing w:after="0"/>
        <w:rPr>
          <w:b/>
          <w:sz w:val="24"/>
          <w:szCs w:val="24"/>
        </w:rPr>
      </w:pPr>
      <w:r w:rsidRPr="00A759D1">
        <w:rPr>
          <w:b/>
          <w:sz w:val="24"/>
          <w:szCs w:val="24"/>
        </w:rPr>
        <w:tab/>
      </w:r>
      <w:r w:rsidR="00021C17" w:rsidRPr="00A759D1">
        <w:rPr>
          <w:b/>
          <w:sz w:val="24"/>
          <w:szCs w:val="24"/>
        </w:rPr>
        <w:t>Shelton, WA 98584</w:t>
      </w:r>
    </w:p>
    <w:p w:rsidR="00EE2406" w:rsidRPr="00A759D1" w:rsidRDefault="00EE2406" w:rsidP="00F1583F">
      <w:pPr>
        <w:spacing w:after="0"/>
        <w:rPr>
          <w:b/>
          <w:sz w:val="24"/>
          <w:szCs w:val="24"/>
        </w:rPr>
      </w:pPr>
      <w:r w:rsidRPr="00A759D1">
        <w:rPr>
          <w:b/>
          <w:sz w:val="24"/>
          <w:szCs w:val="24"/>
        </w:rPr>
        <w:t>Safety Equipment Required: Hard Hat, High-vis vest, safety glasses, PPE</w:t>
      </w:r>
    </w:p>
    <w:p w:rsidR="00F1583F" w:rsidRPr="00A759D1" w:rsidRDefault="00F1583F" w:rsidP="00021C17">
      <w:pPr>
        <w:rPr>
          <w:b/>
          <w:sz w:val="24"/>
          <w:szCs w:val="24"/>
        </w:rPr>
      </w:pPr>
      <w:r w:rsidRPr="00A759D1">
        <w:rPr>
          <w:b/>
          <w:sz w:val="24"/>
          <w:szCs w:val="24"/>
        </w:rPr>
        <w:t>Contact: Brian Combs, 360-951-4661, brianc@spsseg.org</w:t>
      </w:r>
    </w:p>
    <w:p w:rsidR="00F1583F" w:rsidRDefault="00EE2406" w:rsidP="00F1583F">
      <w:r>
        <w:t>This Pre-bid meeting will start at the Sierra Pacific Off</w:t>
      </w:r>
      <w:bookmarkStart w:id="0" w:name="_GoBack"/>
      <w:bookmarkEnd w:id="0"/>
      <w:r>
        <w:t>ice and we will then walk to the job site. All personnel</w:t>
      </w:r>
      <w:r w:rsidR="00F1583F">
        <w:t xml:space="preserve"> must check in </w:t>
      </w:r>
      <w:r>
        <w:t>with the Project Manager, Brian Combs,</w:t>
      </w:r>
      <w:r w:rsidRPr="00EE2406">
        <w:t xml:space="preserve"> </w:t>
      </w:r>
      <w:r>
        <w:t>in the parking lot in front of the office</w:t>
      </w:r>
      <w:r>
        <w:t>. This property is otherwise not open to the public and any persons not checking in with the Project Manager will not be authorized on the site.</w:t>
      </w:r>
      <w:r w:rsidR="00F1583F" w:rsidRPr="00F1583F">
        <w:t xml:space="preserve"> </w:t>
      </w:r>
      <w:r w:rsidR="00F1583F">
        <w:t>Please arrive by 9:30 or shortly after so we will have time to get to the job site by 10:00.</w:t>
      </w:r>
    </w:p>
    <w:p w:rsidR="00F1583F" w:rsidRDefault="00F1583F" w:rsidP="00021C17">
      <w:r>
        <w:t>Safety Equipment as listed above is required while on the site.</w:t>
      </w:r>
    </w:p>
    <w:p w:rsidR="00EE2406" w:rsidRDefault="00EE2406" w:rsidP="00021C17">
      <w:r>
        <w:t>Parking is limited so please utilize street parking or visitor parking as available.</w:t>
      </w:r>
    </w:p>
    <w:p w:rsidR="00EE2406" w:rsidRDefault="00EE2406" w:rsidP="00021C17">
      <w:r>
        <w:t>Directions:</w:t>
      </w:r>
    </w:p>
    <w:p w:rsidR="00EE2406" w:rsidRDefault="00EE2406" w:rsidP="00021C17">
      <w:r>
        <w:t>SPI office is located at 421 Front Street, Shelton, WA 98584.</w:t>
      </w:r>
    </w:p>
    <w:p w:rsidR="00EE2406" w:rsidRDefault="00EE2406" w:rsidP="00021C17">
      <w:r>
        <w:t>From Olympia, WA</w:t>
      </w:r>
    </w:p>
    <w:p w:rsidR="00EE2406" w:rsidRDefault="00F1583F" w:rsidP="00EE2406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F</w:t>
      </w:r>
      <w:r w:rsidR="00EE2406" w:rsidRPr="00EE2406">
        <w:rPr>
          <w:rFonts w:ascii="Arial" w:eastAsia="Times New Roman" w:hAnsi="Arial" w:cs="Arial"/>
          <w:sz w:val="21"/>
          <w:szCs w:val="21"/>
        </w:rPr>
        <w:t>ollow US-101 N to WA-3 N in </w:t>
      </w:r>
      <w:proofErr w:type="spellStart"/>
      <w:r w:rsidR="00EE2406" w:rsidRPr="00EE2406">
        <w:rPr>
          <w:rFonts w:ascii="Arial" w:eastAsia="Times New Roman" w:hAnsi="Arial" w:cs="Arial"/>
          <w:sz w:val="21"/>
          <w:szCs w:val="21"/>
        </w:rPr>
        <w:t>Kamilche</w:t>
      </w:r>
      <w:proofErr w:type="spellEnd"/>
      <w:r w:rsidR="00EE2406" w:rsidRPr="00EE2406">
        <w:rPr>
          <w:rFonts w:ascii="Arial" w:eastAsia="Times New Roman" w:hAnsi="Arial" w:cs="Arial"/>
          <w:sz w:val="21"/>
          <w:szCs w:val="21"/>
        </w:rPr>
        <w:t xml:space="preserve">. </w:t>
      </w:r>
    </w:p>
    <w:p w:rsidR="00EE2406" w:rsidRPr="00EE2406" w:rsidRDefault="00EE2406" w:rsidP="00EE2406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EE2406">
        <w:rPr>
          <w:rFonts w:ascii="Arial" w:eastAsia="Times New Roman" w:hAnsi="Arial" w:cs="Arial"/>
          <w:sz w:val="21"/>
          <w:szCs w:val="21"/>
        </w:rPr>
        <w:t>Take the WA-3 N exit from US-101 N</w:t>
      </w:r>
      <w:r>
        <w:rPr>
          <w:rFonts w:ascii="Arial" w:eastAsia="Times New Roman" w:hAnsi="Arial" w:cs="Arial"/>
          <w:sz w:val="21"/>
          <w:szCs w:val="21"/>
        </w:rPr>
        <w:t>.</w:t>
      </w:r>
    </w:p>
    <w:p w:rsidR="00EE2406" w:rsidRDefault="00EE2406" w:rsidP="00EE2406">
      <w:pPr>
        <w:shd w:val="clear" w:color="auto" w:fill="FFFFFF"/>
        <w:spacing w:after="0" w:line="300" w:lineRule="atLeast"/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</w:pP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Follow WA-3 N to S Front St in Shelton</w:t>
      </w:r>
      <w:r>
        <w:rPr>
          <w:rStyle w:val="renderable-component-text"/>
          <w:rFonts w:ascii="Arial" w:hAnsi="Arial" w:cs="Arial"/>
          <w:sz w:val="21"/>
          <w:szCs w:val="21"/>
          <w:shd w:val="clear" w:color="auto" w:fill="FFFFFF"/>
        </w:rPr>
        <w:t>.</w:t>
      </w:r>
    </w:p>
    <w:p w:rsidR="00EE2406" w:rsidRDefault="00EE2406" w:rsidP="00EE2406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EE2406" w:rsidRDefault="00EE2406" w:rsidP="00EE2406">
      <w:pPr>
        <w:rPr>
          <w:rFonts w:ascii="Arial" w:eastAsia="Times New Roman" w:hAnsi="Arial" w:cs="Arial"/>
          <w:sz w:val="21"/>
          <w:szCs w:val="21"/>
        </w:rPr>
      </w:pPr>
    </w:p>
    <w:p w:rsidR="00EE2406" w:rsidRPr="00EE2406" w:rsidRDefault="00EE2406" w:rsidP="00EE2406">
      <w:pPr>
        <w:rPr>
          <w:rFonts w:ascii="Arial" w:eastAsia="Times New Roman" w:hAnsi="Arial" w:cs="Arial"/>
          <w:sz w:val="21"/>
          <w:szCs w:val="21"/>
        </w:rPr>
      </w:pPr>
    </w:p>
    <w:p w:rsidR="00F1583F" w:rsidRPr="00F1583F" w:rsidRDefault="00F1583F" w:rsidP="00F1583F">
      <w:pPr>
        <w:tabs>
          <w:tab w:val="left" w:pos="1060"/>
        </w:tabs>
      </w:pPr>
      <w:r>
        <w:tab/>
      </w:r>
    </w:p>
    <w:p w:rsidR="00EE2406" w:rsidRPr="00F1583F" w:rsidRDefault="00F1583F" w:rsidP="00F1583F">
      <w:pPr>
        <w:tabs>
          <w:tab w:val="left" w:pos="2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688694</wp:posOffset>
                </wp:positionH>
                <wp:positionV relativeFrom="paragraph">
                  <wp:posOffset>515950</wp:posOffset>
                </wp:positionV>
                <wp:extent cx="1607185" cy="821690"/>
                <wp:effectExtent l="0" t="0" r="869315" b="1692910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821690"/>
                        </a:xfrm>
                        <a:prstGeom prst="wedgeRectCallout">
                          <a:avLst>
                            <a:gd name="adj1" fmla="val 102471"/>
                            <a:gd name="adj2" fmla="val 2525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83F" w:rsidRDefault="00F1583F" w:rsidP="00F1583F">
                            <w:pPr>
                              <w:jc w:val="center"/>
                            </w:pPr>
                            <w:r>
                              <w:t>Meet in SPI Parking Lot</w:t>
                            </w:r>
                          </w:p>
                          <w:p w:rsidR="00F1583F" w:rsidRDefault="00F1583F" w:rsidP="00F1583F">
                            <w:pPr>
                              <w:jc w:val="center"/>
                            </w:pPr>
                            <w:r>
                              <w:t>421 S Front 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3" o:spid="_x0000_s1026" type="#_x0000_t61" style="position:absolute;margin-left:54.25pt;margin-top:40.65pt;width:126.55pt;height:6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" adj="32934,65350" fillcolor="white [3201]" strokecolor="#f79646 [3209]" strokeweight="2pt">
                <v:textbox>
                  <w:txbxContent>
                    <w:p w:rsidR="00F1583F" w:rsidRDefault="00F1583F" w:rsidP="00F1583F">
                      <w:pPr>
                        <w:jc w:val="center"/>
                      </w:pPr>
                      <w:r>
                        <w:t>Meet in SPI Parking Lot</w:t>
                      </w:r>
                    </w:p>
                    <w:p w:rsidR="00F1583F" w:rsidRDefault="00F1583F" w:rsidP="00F1583F">
                      <w:pPr>
                        <w:jc w:val="center"/>
                      </w:pPr>
                      <w:r>
                        <w:t>421 S Front St.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15BFC8E0" wp14:editId="7989EBE0">
            <wp:extent cx="8183002" cy="518868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3002" cy="51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406" w:rsidRPr="00F1583F" w:rsidSect="00F158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DC0"/>
    <w:rsid w:val="00021C17"/>
    <w:rsid w:val="00A759D1"/>
    <w:rsid w:val="00B32DC0"/>
    <w:rsid w:val="00D1380D"/>
    <w:rsid w:val="00EE2406"/>
    <w:rsid w:val="00F139C7"/>
    <w:rsid w:val="00F1583F"/>
    <w:rsid w:val="00F9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E24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24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renderable-component-text">
    <w:name w:val="renderable-component-text"/>
    <w:basedOn w:val="DefaultParagraphFont"/>
    <w:rsid w:val="00EE2406"/>
  </w:style>
  <w:style w:type="paragraph" w:styleId="BalloonText">
    <w:name w:val="Balloon Text"/>
    <w:basedOn w:val="Normal"/>
    <w:link w:val="BalloonTextChar"/>
    <w:uiPriority w:val="99"/>
    <w:semiHidden/>
    <w:unhideWhenUsed/>
    <w:rsid w:val="00EE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E24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24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renderable-component-text">
    <w:name w:val="renderable-component-text"/>
    <w:basedOn w:val="DefaultParagraphFont"/>
    <w:rsid w:val="00EE2406"/>
  </w:style>
  <w:style w:type="paragraph" w:styleId="BalloonText">
    <w:name w:val="Balloon Text"/>
    <w:basedOn w:val="Normal"/>
    <w:link w:val="BalloonTextChar"/>
    <w:uiPriority w:val="99"/>
    <w:semiHidden/>
    <w:unhideWhenUsed/>
    <w:rsid w:val="00EE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640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880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045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4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13315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8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5007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9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0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96362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1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1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1547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77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391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79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57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25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7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236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615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9558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2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5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552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94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0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Combs</dc:creator>
  <cp:keywords/>
  <dc:description/>
  <cp:lastModifiedBy>Brian Combs</cp:lastModifiedBy>
  <cp:revision>3</cp:revision>
  <dcterms:created xsi:type="dcterms:W3CDTF">2018-11-15T22:45:00Z</dcterms:created>
  <dcterms:modified xsi:type="dcterms:W3CDTF">2018-11-15T23:20:00Z</dcterms:modified>
</cp:coreProperties>
</file>